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31" w:rsidRDefault="002C449D">
      <w:pPr>
        <w:spacing w:before="72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——</w:t>
      </w:r>
    </w:p>
    <w:p w:rsidR="00937B31" w:rsidRDefault="002C449D">
      <w:pPr>
        <w:spacing w:before="48"/>
        <w:ind w:right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able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onte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ts</w:t>
      </w:r>
    </w:p>
    <w:p w:rsidR="00937B31" w:rsidRDefault="00937B31">
      <w:pPr>
        <w:spacing w:before="3" w:line="130" w:lineRule="exact"/>
        <w:rPr>
          <w:sz w:val="13"/>
          <w:szCs w:val="13"/>
        </w:rPr>
      </w:pPr>
    </w:p>
    <w:p w:rsidR="00937B31" w:rsidRDefault="002C449D">
      <w:pPr>
        <w:numPr>
          <w:ilvl w:val="0"/>
          <w:numId w:val="3"/>
        </w:numPr>
        <w:tabs>
          <w:tab w:val="left" w:pos="460"/>
        </w:tabs>
        <w:ind w:left="460" w:righ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pany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s</w:t>
      </w:r>
      <w:r w:rsidR="004838D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(1.1-1.2)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Histori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937B31" w:rsidRPr="004838D3" w:rsidRDefault="002C449D" w:rsidP="00B524EC">
      <w:pPr>
        <w:numPr>
          <w:ilvl w:val="0"/>
          <w:numId w:val="3"/>
        </w:numPr>
        <w:tabs>
          <w:tab w:val="left" w:pos="460"/>
        </w:tabs>
        <w:spacing w:before="84" w:line="210" w:lineRule="exact"/>
        <w:ind w:left="460"/>
        <w:rPr>
          <w:rFonts w:ascii="Times New Roman" w:eastAsia="Times New Roman" w:hAnsi="Times New Roman" w:cs="Times New Roman"/>
          <w:sz w:val="18"/>
          <w:szCs w:val="18"/>
        </w:rPr>
      </w:pPr>
      <w:r w:rsidRPr="004838D3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4838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4838D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4838D3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4838D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4838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4838D3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4838D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4838D3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4838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4838D3">
        <w:rPr>
          <w:rFonts w:ascii="Times New Roman" w:eastAsia="Times New Roman" w:hAnsi="Times New Roman" w:cs="Times New Roman"/>
          <w:b/>
          <w:bCs/>
          <w:sz w:val="20"/>
          <w:szCs w:val="20"/>
        </w:rPr>
        <w:t>pit</w:t>
      </w:r>
      <w:r w:rsidRPr="004838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al</w:t>
      </w:r>
      <w:r w:rsidR="004838D3" w:rsidRPr="004838D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(2.1)</w:t>
      </w:r>
      <w:r w:rsidRPr="004838D3">
        <w:rPr>
          <w:rFonts w:ascii="Times New Roman" w:eastAsia="Times New Roman" w:hAnsi="Times New Roman" w:cs="Times New Roman"/>
          <w:b/>
          <w:bCs/>
          <w:sz w:val="20"/>
          <w:szCs w:val="20"/>
        </w:rPr>
        <w:t>—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Co</w:t>
      </w:r>
      <w:r w:rsidRPr="004838D3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tai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4838D3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K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4838D3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les</w:t>
      </w:r>
      <w:r w:rsidRPr="004838D3"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4838D3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Estima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 w:rsidRPr="004838D3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Cost</w:t>
      </w:r>
      <w:r w:rsidRPr="004838D3"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 w:rsidRPr="004838D3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4838D3"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4838D3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4838D3"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4838D3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ith</w:t>
      </w:r>
      <w:r w:rsidRPr="004838D3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sp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ial</w:t>
      </w:r>
      <w:r w:rsidRPr="004838D3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4838D3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ission</w:t>
      </w:r>
      <w:r w:rsidRPr="004838D3"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spellStart"/>
      <w:r w:rsidRPr="004838D3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4838D3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tso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’s</w:t>
      </w:r>
      <w:proofErr w:type="spellEnd"/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2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1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BI</w:t>
      </w:r>
      <w:r w:rsidRPr="004838D3">
        <w:rPr>
          <w:rFonts w:ascii="Times New Roman" w:eastAsia="Times New Roman" w:hAnsi="Times New Roman" w:cs="Times New Roman"/>
          <w:i/>
          <w:position w:val="8"/>
          <w:sz w:val="12"/>
          <w:szCs w:val="12"/>
        </w:rPr>
        <w:t>®</w:t>
      </w:r>
      <w:r w:rsidRPr="004838D3">
        <w:rPr>
          <w:rFonts w:ascii="Times New Roman" w:eastAsia="Times New Roman" w:hAnsi="Times New Roman" w:cs="Times New Roman"/>
          <w:i/>
          <w:spacing w:val="15"/>
          <w:position w:val="8"/>
          <w:sz w:val="12"/>
          <w:szCs w:val="12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V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4838D3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 w:rsidRPr="004838D3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 w:rsidRPr="004838D3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ook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838D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stry</w:t>
      </w:r>
      <w:r w:rsidRPr="004838D3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and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rd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4838D3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ss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4838D3">
        <w:rPr>
          <w:rFonts w:ascii="Times New Roman" w:eastAsia="Times New Roman" w:hAnsi="Times New Roman" w:cs="Times New Roman"/>
          <w:spacing w:val="1"/>
          <w:sz w:val="18"/>
          <w:szCs w:val="18"/>
        </w:rPr>
        <w:t>en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4838D3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4838D3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4838D3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4838D3">
        <w:rPr>
          <w:rFonts w:ascii="Times New Roman" w:eastAsia="Times New Roman" w:hAnsi="Times New Roman" w:cs="Times New Roman"/>
          <w:sz w:val="18"/>
          <w:szCs w:val="18"/>
        </w:rPr>
        <w:t>rials.</w:t>
      </w:r>
    </w:p>
    <w:p w:rsidR="00937B31" w:rsidRDefault="002C449D">
      <w:pPr>
        <w:pStyle w:val="Heading1"/>
        <w:numPr>
          <w:ilvl w:val="0"/>
          <w:numId w:val="2"/>
        </w:numPr>
        <w:tabs>
          <w:tab w:val="left" w:pos="460"/>
        </w:tabs>
        <w:spacing w:before="84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-1"/>
        </w:rPr>
        <w:t>s</w:t>
      </w:r>
      <w:r>
        <w:t>try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2"/>
        </w:rPr>
        <w:t>a</w:t>
      </w:r>
      <w:r>
        <w:rPr>
          <w:rFonts w:cs="Times New Roman"/>
        </w:rPr>
        <w:t>—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>ins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</w:t>
      </w:r>
      <w:r>
        <w:rPr>
          <w:spacing w:val="3"/>
        </w:rPr>
        <w:t>o</w:t>
      </w:r>
      <w:r>
        <w:t>ll</w:t>
      </w:r>
      <w:r>
        <w:rPr>
          <w:spacing w:val="-2"/>
        </w:rPr>
        <w:t>o</w:t>
      </w:r>
      <w:r>
        <w:rPr>
          <w:spacing w:val="2"/>
        </w:rPr>
        <w:t>w</w:t>
      </w:r>
      <w:r>
        <w:t>ing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d</w:t>
      </w:r>
      <w:r>
        <w:t>u</w:t>
      </w:r>
      <w:r>
        <w:rPr>
          <w:spacing w:val="-1"/>
        </w:rPr>
        <w:t>s</w:t>
      </w:r>
      <w:r>
        <w:t>try</w:t>
      </w:r>
      <w:r>
        <w:rPr>
          <w:spacing w:val="-8"/>
        </w:rPr>
        <w:t xml:space="preserve"> </w:t>
      </w:r>
      <w:r>
        <w:t>dat</w:t>
      </w:r>
      <w:r>
        <w:rPr>
          <w:spacing w:val="1"/>
        </w:rPr>
        <w:t>a</w:t>
      </w:r>
      <w:r>
        <w:t>:</w:t>
      </w:r>
    </w:p>
    <w:p w:rsidR="00937B31" w:rsidRDefault="002C449D">
      <w:pPr>
        <w:pStyle w:val="BodyText"/>
        <w:numPr>
          <w:ilvl w:val="1"/>
          <w:numId w:val="2"/>
        </w:numPr>
        <w:tabs>
          <w:tab w:val="left" w:pos="731"/>
        </w:tabs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S R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>s</w:t>
      </w:r>
      <w:r w:rsidR="001C32C8">
        <w:rPr>
          <w:rFonts w:cs="Times New Roman"/>
          <w:b/>
          <w:bCs/>
        </w:rPr>
        <w:t xml:space="preserve"> (3.1</w:t>
      </w:r>
      <w:r w:rsidR="00E3073F">
        <w:rPr>
          <w:rFonts w:cs="Times New Roman"/>
          <w:b/>
          <w:bCs/>
        </w:rPr>
        <w:t>a-3.1b</w:t>
      </w:r>
      <w:r w:rsidR="001C32C8">
        <w:rPr>
          <w:rFonts w:cs="Times New Roman"/>
          <w:b/>
          <w:bCs/>
        </w:rPr>
        <w:t>)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Co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c</w:t>
      </w:r>
      <w:r>
        <w:t xml:space="preserve">ial </w:t>
      </w:r>
      <w:r>
        <w:rPr>
          <w:spacing w:val="2"/>
        </w:rPr>
        <w:t>P</w:t>
      </w:r>
      <w:r>
        <w:t>r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1"/>
        </w:rPr>
        <w:t>n</w:t>
      </w:r>
      <w:r>
        <w:t>g, N</w:t>
      </w:r>
      <w:r>
        <w:rPr>
          <w:spacing w:val="-4"/>
        </w:rPr>
        <w:t>A</w:t>
      </w:r>
      <w:r>
        <w:t>ICS</w:t>
      </w:r>
      <w:r>
        <w:rPr>
          <w:spacing w:val="1"/>
        </w:rPr>
        <w:t xml:space="preserve"> 32</w:t>
      </w:r>
      <w:r>
        <w:t>3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201</w:t>
      </w:r>
      <w:r w:rsidR="008D43DC">
        <w:t>0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t>(E</w:t>
      </w:r>
      <w:r>
        <w:rPr>
          <w:spacing w:val="-1"/>
        </w:rPr>
        <w:t>xce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1"/>
        </w:rPr>
        <w:t>ma</w:t>
      </w:r>
      <w:r>
        <w:t>t)</w:t>
      </w:r>
      <w:r w:rsidR="00E3073F">
        <w:t xml:space="preserve"> for both with net income and with or without net income</w:t>
      </w:r>
      <w:r>
        <w:t>.</w:t>
      </w:r>
      <w:r w:rsidR="008D43DC">
        <w:t xml:space="preserve"> Note that data after 2010 would not have been published until after 2013.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49" w:line="206" w:lineRule="exact"/>
        <w:ind w:left="731" w:right="1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21F1F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221F1F"/>
          <w:position w:val="8"/>
          <w:sz w:val="12"/>
          <w:szCs w:val="12"/>
        </w:rPr>
        <w:t>®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Ind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2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221F1F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221F1F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sz w:val="18"/>
          <w:szCs w:val="18"/>
        </w:rPr>
        <w:t>2</w:t>
      </w:r>
      <w:r w:rsidR="001C32C8">
        <w:rPr>
          <w:rFonts w:ascii="Times New Roman" w:eastAsia="Times New Roman" w:hAnsi="Times New Roman" w:cs="Times New Roman"/>
          <w:b/>
          <w:bCs/>
          <w:color w:val="221F1F"/>
          <w:spacing w:val="3"/>
          <w:sz w:val="18"/>
          <w:szCs w:val="18"/>
        </w:rPr>
        <w:t xml:space="preserve"> (3.2)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—table</w:t>
      </w:r>
      <w:r>
        <w:rPr>
          <w:rFonts w:ascii="Times New Roman" w:eastAsia="Times New Roman" w:hAnsi="Times New Roman" w:cs="Times New Roman"/>
          <w:color w:val="221F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color w:val="221F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trans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strie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, 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21F1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lish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21F1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21F1F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21F1F"/>
          <w:sz w:val="18"/>
          <w:szCs w:val="18"/>
        </w:rP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20" w:line="236" w:lineRule="auto"/>
        <w:ind w:left="731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dust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>2</w:t>
      </w:r>
      <w:r w:rsidR="001C32C8">
        <w:rPr>
          <w:rFonts w:ascii="Times New Roman" w:eastAsia="Times New Roman" w:hAnsi="Times New Roman" w:cs="Times New Roman"/>
          <w:b/>
          <w:bCs/>
          <w:i/>
          <w:spacing w:val="5"/>
          <w:sz w:val="18"/>
          <w:szCs w:val="18"/>
        </w:rPr>
        <w:t xml:space="preserve"> (3.3)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stry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 Fl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7B31" w:rsidRDefault="002C449D">
      <w:pPr>
        <w:pStyle w:val="BodyText"/>
        <w:numPr>
          <w:ilvl w:val="1"/>
          <w:numId w:val="2"/>
        </w:numPr>
        <w:tabs>
          <w:tab w:val="left" w:pos="731"/>
        </w:tabs>
        <w:spacing w:before="56" w:line="208" w:lineRule="exact"/>
        <w:ind w:right="116"/>
        <w:jc w:val="both"/>
      </w:pP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2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a</w:t>
      </w:r>
      <w:r w:rsidR="001C32C8">
        <w:rPr>
          <w:rFonts w:cs="Times New Roman"/>
          <w:b/>
          <w:bCs/>
          <w:spacing w:val="-1"/>
        </w:rPr>
        <w:t xml:space="preserve"> (3.4a-3.4e)</w:t>
      </w:r>
      <w:r>
        <w:rPr>
          <w:rFonts w:cs="Times New Roman"/>
        </w:rPr>
        <w:t>—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</w:t>
      </w:r>
      <w:r>
        <w:t>iss</w:t>
      </w:r>
      <w:r>
        <w:rPr>
          <w:spacing w:val="2"/>
        </w:rPr>
        <w:t>i</w:t>
      </w:r>
      <w:r>
        <w:rPr>
          <w:spacing w:val="1"/>
        </w:rPr>
        <w:t>on</w:t>
      </w:r>
      <w:r>
        <w:t xml:space="preserve">,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t>stry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t>r</w:t>
      </w:r>
      <w:r>
        <w:rPr>
          <w:spacing w:val="-4"/>
        </w:rPr>
        <w:t>m</w:t>
      </w:r>
      <w:r>
        <w:t>s</w:t>
      </w:r>
      <w:r>
        <w:rPr>
          <w:spacing w:val="2"/>
        </w:rPr>
        <w:t xml:space="preserve"> </w:t>
      </w:r>
      <w:r>
        <w:t>(r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s)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P</w:t>
      </w:r>
      <w:r>
        <w:t>r</w:t>
      </w:r>
      <w:r>
        <w:rPr>
          <w:spacing w:val="-2"/>
        </w:rP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g,</w:t>
      </w:r>
      <w:r>
        <w:rPr>
          <w:spacing w:val="3"/>
        </w:rPr>
        <w:t xml:space="preserve"> </w:t>
      </w:r>
      <w:r>
        <w:t>N</w:t>
      </w:r>
      <w:r>
        <w:rPr>
          <w:spacing w:val="-4"/>
        </w:rPr>
        <w:t>A</w:t>
      </w:r>
      <w:r>
        <w:t>ICS</w:t>
      </w:r>
      <w:r>
        <w:rPr>
          <w:spacing w:val="4"/>
        </w:rPr>
        <w:t xml:space="preserve"> </w:t>
      </w:r>
      <w:r>
        <w:rPr>
          <w:spacing w:val="1"/>
        </w:rPr>
        <w:t>3</w:t>
      </w:r>
      <w:r>
        <w:rPr>
          <w:spacing w:val="-2"/>
        </w:rPr>
        <w:t>2</w:t>
      </w:r>
      <w:r>
        <w:rPr>
          <w:spacing w:val="1"/>
        </w:rPr>
        <w:t>3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2"/>
        </w:rPr>
        <w:t>0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 xml:space="preserve">C </w:t>
      </w:r>
      <w:r>
        <w:rPr>
          <w:spacing w:val="-1"/>
        </w:rPr>
        <w:t>c</w:t>
      </w:r>
      <w:r>
        <w:rPr>
          <w:spacing w:val="1"/>
        </w:rPr>
        <w:t>od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2</w:t>
      </w:r>
      <w:r>
        <w:rPr>
          <w:spacing w:val="-2"/>
        </w:rPr>
        <w:t>7</w:t>
      </w:r>
      <w:r>
        <w:rPr>
          <w:spacing w:val="1"/>
        </w:rPr>
        <w:t>5</w:t>
      </w:r>
      <w:r>
        <w:t>2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7</w:t>
      </w:r>
      <w:r>
        <w:rPr>
          <w:spacing w:val="-2"/>
        </w:rPr>
        <w:t>7</w:t>
      </w:r>
      <w:r>
        <w:rPr>
          <w:spacing w:val="1"/>
        </w:rPr>
        <w:t>1</w:t>
      </w:r>
      <w: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7" w:line="206" w:lineRule="exact"/>
        <w:ind w:left="731" w:righ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="00A30AC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(3.5)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 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ICS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323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6" w:line="208" w:lineRule="exact"/>
        <w:ind w:left="731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b</w:t>
      </w:r>
      <w:r w:rsidR="00A30AC0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(3.6)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les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ICS No.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Gui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st.</w:t>
      </w:r>
    </w:p>
    <w:p w:rsidR="00937B31" w:rsidRDefault="002C449D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t>N</w:t>
      </w:r>
      <w:r>
        <w:rPr>
          <w:spacing w:val="1"/>
        </w:rPr>
        <w:t>a</w:t>
      </w:r>
      <w:r>
        <w:t>tional</w:t>
      </w:r>
      <w:r>
        <w:rPr>
          <w:spacing w:val="-11"/>
        </w:rPr>
        <w:t xml:space="preserve"> </w:t>
      </w:r>
      <w:r>
        <w:t>Ec</w:t>
      </w:r>
      <w:r>
        <w:rPr>
          <w:spacing w:val="1"/>
        </w:rPr>
        <w:t>o</w:t>
      </w:r>
      <w:r>
        <w:t>n</w:t>
      </w:r>
      <w:r>
        <w:rPr>
          <w:spacing w:val="3"/>
        </w:rPr>
        <w:t>o</w:t>
      </w:r>
      <w:r>
        <w:rPr>
          <w:spacing w:val="-7"/>
        </w:rPr>
        <w:t>m</w:t>
      </w:r>
      <w:r>
        <w:t>ic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6" w:line="206" w:lineRule="exact"/>
        <w:ind w:left="731" w:right="12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 w:rsidR="001B548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2</w:t>
      </w:r>
      <w:r w:rsidR="00A24738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(4.1a</w:t>
      </w:r>
      <w:r w:rsidR="00A30AC0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6" w:line="208" w:lineRule="exact"/>
        <w:ind w:left="731" w:righ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 w:rsidR="001B548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A30A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(4.</w:t>
      </w:r>
      <w:r w:rsidR="001B548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1.b</w:t>
      </w:r>
      <w:r w:rsidR="00A30AC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DP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tistics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l spr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</w:p>
    <w:p w:rsidR="00937B31" w:rsidRDefault="002C449D">
      <w:pPr>
        <w:pStyle w:val="Heading1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t>Re</w:t>
      </w:r>
      <w:r>
        <w:rPr>
          <w:spacing w:val="1"/>
        </w:rPr>
        <w:t>g</w:t>
      </w:r>
      <w:r>
        <w:t>ional</w:t>
      </w:r>
      <w:r>
        <w:rPr>
          <w:spacing w:val="-13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20" w:line="237" w:lineRule="auto"/>
        <w:ind w:left="731" w:right="11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St.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FL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tisti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 (MSA)</w:t>
      </w:r>
      <w:r w:rsidR="00C505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(5.1)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—D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sites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 at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vid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23" w:line="236" w:lineRule="auto"/>
        <w:ind w:left="731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—Atl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2</w:t>
      </w:r>
      <w:r w:rsidR="00C505A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(5.2)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Fi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937B31" w:rsidRDefault="002C449D">
      <w:pPr>
        <w:pStyle w:val="BodyText"/>
        <w:numPr>
          <w:ilvl w:val="1"/>
          <w:numId w:val="2"/>
        </w:numPr>
        <w:tabs>
          <w:tab w:val="left" w:pos="731"/>
        </w:tabs>
        <w:spacing w:before="57" w:line="208" w:lineRule="exact"/>
        <w:ind w:right="121"/>
        <w:jc w:val="both"/>
      </w:pPr>
      <w:proofErr w:type="spellStart"/>
      <w:r>
        <w:rPr>
          <w:rFonts w:cs="Times New Roman"/>
          <w:b/>
          <w:bCs/>
          <w:spacing w:val="2"/>
        </w:rPr>
        <w:t>B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ts</w:t>
      </w:r>
      <w:proofErr w:type="spellEnd"/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fil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1"/>
        </w:rPr>
        <w:t>s</w:t>
      </w:r>
      <w:r w:rsidR="00C505A3">
        <w:rPr>
          <w:rFonts w:cs="Times New Roman"/>
          <w:b/>
          <w:bCs/>
          <w:spacing w:val="1"/>
        </w:rPr>
        <w:t xml:space="preserve"> (5.3)</w:t>
      </w:r>
      <w:r>
        <w:rPr>
          <w:rFonts w:cs="Times New Roman"/>
          <w:spacing w:val="2"/>
        </w:rPr>
        <w:t>—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1"/>
        </w:rPr>
        <w:t>o</w:t>
      </w:r>
      <w:r>
        <w:t>ri</w:t>
      </w:r>
      <w:r>
        <w:rPr>
          <w:spacing w:val="1"/>
        </w:rPr>
        <w:t>d</w:t>
      </w:r>
      <w:r>
        <w:t>a</w:t>
      </w:r>
      <w:r>
        <w:rPr>
          <w:rFonts w:cs="Times New Roman"/>
        </w:rPr>
        <w:t>—</w:t>
      </w:r>
      <w:r>
        <w:rPr>
          <w:rFonts w:cs="Times New Roman"/>
          <w:spacing w:val="-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U.S.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Eco</w:t>
      </w:r>
      <w:r>
        <w:rPr>
          <w:rFonts w:cs="Times New Roman"/>
          <w:spacing w:val="1"/>
        </w:rPr>
        <w:t>no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op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t’s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t>sn</w:t>
      </w:r>
      <w:r>
        <w:rPr>
          <w:spacing w:val="-1"/>
        </w:rPr>
        <w:t>a</w:t>
      </w:r>
      <w:r>
        <w:rPr>
          <w:spacing w:val="1"/>
        </w:rPr>
        <w:t>p</w:t>
      </w:r>
      <w:r>
        <w:t>sh</w:t>
      </w:r>
      <w:r>
        <w:rPr>
          <w:spacing w:val="1"/>
        </w:rPr>
        <w:t>o</w:t>
      </w:r>
      <w:r>
        <w:t>ts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t>i</w:t>
      </w:r>
      <w:r>
        <w:rPr>
          <w:spacing w:val="1"/>
        </w:rPr>
        <w:t>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con</w:t>
      </w:r>
      <w:r>
        <w:rPr>
          <w:spacing w:val="-2"/>
        </w:rPr>
        <w:t>d</w:t>
      </w:r>
      <w:r>
        <w:t>iti</w:t>
      </w:r>
      <w:r>
        <w:rPr>
          <w:spacing w:val="-1"/>
        </w:rPr>
        <w:t>o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rPr>
          <w:spacing w:val="-2"/>
        </w:rPr>
        <w:t>p</w:t>
      </w:r>
      <w:r>
        <w:t>ita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w</w:t>
      </w:r>
      <w:r>
        <w:rPr>
          <w:spacing w:val="1"/>
        </w:rPr>
        <w:t>o</w:t>
      </w:r>
      <w:r>
        <w:t>r</w:t>
      </w:r>
      <w:r>
        <w:rPr>
          <w:spacing w:val="-2"/>
        </w:rPr>
        <w:t>k</w:t>
      </w:r>
      <w: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7" w:line="206" w:lineRule="exact"/>
        <w:ind w:left="731" w:right="1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nsus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="001C355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(5.4)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Statisti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6" w:line="208" w:lineRule="exact"/>
        <w:ind w:left="731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.S.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tfi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="0056409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(</w:t>
      </w:r>
      <w:proofErr w:type="gramEnd"/>
      <w:r w:rsidR="0056409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5.5)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Fl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3" w:line="208" w:lineRule="exact"/>
        <w:ind w:left="731" w:right="1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illsb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y</w:t>
      </w:r>
      <w:r w:rsidR="0056409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(5.6</w:t>
      </w:r>
      <w:r w:rsidR="003A77C3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a-5.6b</w:t>
      </w:r>
      <w:r w:rsidR="0056409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—j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z w:val="18"/>
          <w:szCs w:val="18"/>
        </w:rPr>
        <w:t>stry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19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xce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6" w:line="208" w:lineRule="exact"/>
        <w:ind w:left="731" w:righ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s</w:t>
      </w:r>
      <w:r w:rsidR="0056409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(5.7)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llian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 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937B31" w:rsidRDefault="002C449D">
      <w:pPr>
        <w:pStyle w:val="BodyText"/>
        <w:numPr>
          <w:ilvl w:val="1"/>
          <w:numId w:val="2"/>
        </w:numPr>
        <w:tabs>
          <w:tab w:val="left" w:pos="731"/>
        </w:tabs>
        <w:spacing w:before="53" w:line="208" w:lineRule="exact"/>
        <w:ind w:right="123"/>
        <w:jc w:val="both"/>
      </w:pPr>
      <w:r>
        <w:rPr>
          <w:rFonts w:cs="Times New Roman"/>
          <w:b/>
          <w:bCs/>
        </w:rPr>
        <w:t>Su</w:t>
      </w:r>
      <w:r>
        <w:rPr>
          <w:rFonts w:cs="Times New Roman"/>
          <w:b/>
          <w:bCs/>
          <w:spacing w:val="-2"/>
        </w:rPr>
        <w:t>m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file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Fl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id</w:t>
      </w:r>
      <w:r>
        <w:rPr>
          <w:rFonts w:cs="Times New Roman"/>
          <w:b/>
          <w:bCs/>
          <w:spacing w:val="2"/>
        </w:rPr>
        <w:t>a</w:t>
      </w:r>
      <w:r w:rsidR="0056409D">
        <w:rPr>
          <w:rFonts w:cs="Times New Roman"/>
          <w:b/>
          <w:bCs/>
          <w:spacing w:val="2"/>
        </w:rPr>
        <w:t xml:space="preserve"> (5.8)</w:t>
      </w:r>
      <w:r>
        <w:rPr>
          <w:rFonts w:cs="Times New Roman"/>
        </w:rPr>
        <w:t>—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su</w:t>
      </w:r>
      <w:r>
        <w:rPr>
          <w:spacing w:val="-1"/>
        </w:rPr>
        <w:t>mma</w:t>
      </w:r>
      <w:r>
        <w:rPr>
          <w:spacing w:val="2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Fl</w:t>
      </w:r>
      <w:r>
        <w:rPr>
          <w:spacing w:val="1"/>
        </w:rPr>
        <w:t>o</w:t>
      </w:r>
      <w:r>
        <w:t>ri</w:t>
      </w:r>
      <w:r>
        <w:rPr>
          <w:spacing w:val="1"/>
        </w:rPr>
        <w:t>d</w:t>
      </w:r>
      <w:r>
        <w:t>a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d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t,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>u</w:t>
      </w:r>
      <w:r>
        <w:t>r</w:t>
      </w:r>
      <w:r>
        <w:rPr>
          <w:spacing w:val="-1"/>
        </w:rPr>
        <w:t>ce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Fl</w:t>
      </w:r>
      <w:r>
        <w:rPr>
          <w:spacing w:val="1"/>
        </w:rPr>
        <w:t>o</w:t>
      </w:r>
      <w:r>
        <w:t>ri</w:t>
      </w:r>
      <w:r>
        <w:rPr>
          <w:spacing w:val="1"/>
        </w:rPr>
        <w:t>d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Eco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t>ic D</w:t>
      </w:r>
      <w:r>
        <w:rPr>
          <w:spacing w:val="-1"/>
        </w:rPr>
        <w:t>a</w:t>
      </w:r>
      <w:r>
        <w:t>tab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1"/>
        </w:rPr>
        <w:t>on</w:t>
      </w:r>
      <w:r>
        <w:t>.</w:t>
      </w:r>
    </w:p>
    <w:p w:rsidR="00937B31" w:rsidRDefault="002C449D">
      <w:pPr>
        <w:numPr>
          <w:ilvl w:val="1"/>
          <w:numId w:val="2"/>
        </w:numPr>
        <w:tabs>
          <w:tab w:val="left" w:pos="731"/>
        </w:tabs>
        <w:spacing w:before="53" w:line="208" w:lineRule="exact"/>
        <w:ind w:left="731" w:right="1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e</w:t>
      </w:r>
      <w:r w:rsidR="0056409D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(5.9</w:t>
      </w:r>
      <w:r w:rsidR="003A77C3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a-5.9b</w:t>
      </w:r>
      <w:r w:rsidR="0056409D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—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37B31" w:rsidRDefault="002C449D">
      <w:pPr>
        <w:pStyle w:val="Heading1"/>
        <w:numPr>
          <w:ilvl w:val="0"/>
          <w:numId w:val="2"/>
        </w:numPr>
        <w:tabs>
          <w:tab w:val="left" w:pos="460"/>
        </w:tabs>
        <w:spacing w:before="23"/>
        <w:rPr>
          <w:b w:val="0"/>
          <w:bCs w:val="0"/>
        </w:rPr>
      </w:pP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s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t>ion</w:t>
      </w:r>
      <w:r>
        <w:rPr>
          <w:spacing w:val="-16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</w:p>
    <w:p w:rsidR="00937B31" w:rsidRDefault="002C449D" w:rsidP="007F43FF">
      <w:pPr>
        <w:pStyle w:val="BodyText"/>
        <w:numPr>
          <w:ilvl w:val="0"/>
          <w:numId w:val="1"/>
        </w:numPr>
        <w:tabs>
          <w:tab w:val="left" w:pos="720"/>
        </w:tabs>
        <w:spacing w:before="76" w:line="236" w:lineRule="auto"/>
        <w:ind w:left="720" w:right="114" w:hanging="270"/>
        <w:jc w:val="both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B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Co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p</w:t>
      </w:r>
      <w:r w:rsidR="008E4A2F">
        <w:rPr>
          <w:rFonts w:cs="Times New Roman"/>
          <w:b/>
          <w:bCs/>
        </w:rPr>
        <w:t>s</w:t>
      </w:r>
      <w:r w:rsidR="008E4A2F" w:rsidRPr="008E4A2F">
        <w:rPr>
          <w:rFonts w:cs="Times New Roman"/>
          <w:b/>
          <w:bCs/>
          <w:position w:val="8"/>
          <w:sz w:val="12"/>
          <w:szCs w:val="12"/>
        </w:rPr>
        <w:t>™</w:t>
      </w:r>
      <w:r w:rsidR="008E4A2F" w:rsidRPr="008E4A2F">
        <w:rPr>
          <w:rFonts w:cs="Times New Roman"/>
          <w:b/>
        </w:rPr>
        <w:t xml:space="preserve"> (6.1</w:t>
      </w:r>
      <w:r w:rsidR="008C65C5">
        <w:rPr>
          <w:rFonts w:cs="Times New Roman"/>
          <w:b/>
        </w:rPr>
        <w:t>a-6.1c</w:t>
      </w:r>
      <w:r w:rsidR="008E4A2F" w:rsidRPr="008E4A2F">
        <w:rPr>
          <w:rFonts w:cs="Times New Roman"/>
          <w:b/>
        </w:rPr>
        <w:t>)</w:t>
      </w:r>
      <w:r>
        <w:rPr>
          <w:rFonts w:cs="Times New Roman"/>
        </w:rPr>
        <w:t>—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a</w:t>
      </w:r>
      <w:r>
        <w:t>les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ma</w:t>
      </w:r>
      <w:r>
        <w:t>ll</w:t>
      </w:r>
      <w:r>
        <w:rPr>
          <w:spacing w:val="6"/>
        </w:rPr>
        <w:t xml:space="preserve"> </w:t>
      </w:r>
      <w:r>
        <w:rPr>
          <w:spacing w:val="1"/>
        </w:rPr>
        <w:t>bu</w:t>
      </w:r>
      <w:r>
        <w:t>sin</w:t>
      </w:r>
      <w:r>
        <w:rPr>
          <w:spacing w:val="-1"/>
        </w:rPr>
        <w:t>e</w:t>
      </w:r>
      <w:r>
        <w:t>s</w:t>
      </w:r>
      <w:r>
        <w:rPr>
          <w:spacing w:val="-1"/>
        </w:rPr>
        <w:t>se</w:t>
      </w:r>
      <w:r>
        <w:t>s,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tailed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ta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3"/>
        </w:rPr>
        <w:t>o</w:t>
      </w:r>
      <w:r>
        <w:t>m t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t>s</w:t>
      </w:r>
      <w:r>
        <w:rPr>
          <w:spacing w:val="-2"/>
        </w:rPr>
        <w:t>a</w:t>
      </w:r>
      <w:r>
        <w:rPr>
          <w:spacing w:val="1"/>
        </w:rPr>
        <w:t>nd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trans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on</w:t>
      </w:r>
      <w:r>
        <w:t>s.</w:t>
      </w:r>
      <w:r>
        <w:rPr>
          <w:spacing w:val="29"/>
        </w:rPr>
        <w:t xml:space="preserve"> </w:t>
      </w:r>
      <w:r>
        <w:t>Co</w:t>
      </w:r>
      <w:r>
        <w:rPr>
          <w:spacing w:val="-1"/>
        </w:rPr>
        <w:t>mme</w:t>
      </w:r>
      <w:r>
        <w:t>r</w:t>
      </w:r>
      <w:r>
        <w:rPr>
          <w:spacing w:val="-1"/>
        </w:rPr>
        <w:t>c</w:t>
      </w:r>
      <w:r>
        <w:t>ial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t>trans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14"/>
        </w:rPr>
        <w:t xml:space="preserve"> </w:t>
      </w:r>
      <w:r>
        <w:rPr>
          <w:spacing w:val="1"/>
        </w:rPr>
        <w:t>198</w:t>
      </w:r>
      <w:r>
        <w:t>4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r</w:t>
      </w:r>
      <w:r>
        <w:rPr>
          <w:spacing w:val="1"/>
        </w:rPr>
        <w:t>ou</w:t>
      </w:r>
      <w:r>
        <w:rPr>
          <w:spacing w:val="-2"/>
        </w:rPr>
        <w:t>g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12</w:t>
      </w:r>
      <w:r>
        <w:t>,</w:t>
      </w:r>
      <w:r>
        <w:rPr>
          <w:spacing w:val="16"/>
        </w:rPr>
        <w:t xml:space="preserve"> </w:t>
      </w:r>
      <w:r>
        <w:t>SIC</w:t>
      </w:r>
      <w:r>
        <w:rPr>
          <w:spacing w:val="1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7</w:t>
      </w:r>
      <w:r>
        <w:rPr>
          <w:spacing w:val="-2"/>
        </w:rPr>
        <w:t>5</w:t>
      </w:r>
      <w:r>
        <w:rPr>
          <w:spacing w:val="1"/>
        </w:rPr>
        <w:t>2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27</w:t>
      </w:r>
      <w:r>
        <w:rPr>
          <w:spacing w:val="-2"/>
        </w:rPr>
        <w:t>5</w:t>
      </w:r>
      <w:r>
        <w:rPr>
          <w:spacing w:val="1"/>
        </w:rPr>
        <w:t>4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7</w:t>
      </w:r>
      <w:r>
        <w:rPr>
          <w:spacing w:val="-2"/>
        </w:rPr>
        <w:t>5</w:t>
      </w:r>
      <w:r>
        <w:rPr>
          <w:spacing w:val="4"/>
        </w:rPr>
        <w:t>9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in E</w:t>
      </w:r>
      <w:r>
        <w:rPr>
          <w:spacing w:val="-1"/>
        </w:rPr>
        <w:t>xce</w:t>
      </w:r>
      <w:r>
        <w:t xml:space="preserve">l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t</w:t>
      </w:r>
      <w:r w:rsidR="008C65C5">
        <w:t>, DMDM Analyzer, and Transaction Analyzer</w:t>
      </w:r>
      <w:r>
        <w:t>.</w:t>
      </w:r>
    </w:p>
    <w:p w:rsidR="00E423CD" w:rsidRDefault="002C449D" w:rsidP="007F43FF">
      <w:pPr>
        <w:pStyle w:val="BodyText"/>
        <w:numPr>
          <w:ilvl w:val="0"/>
          <w:numId w:val="1"/>
        </w:numPr>
        <w:tabs>
          <w:tab w:val="left" w:pos="720"/>
        </w:tabs>
        <w:spacing w:before="23" w:line="236" w:lineRule="auto"/>
        <w:ind w:left="720" w:right="115" w:hanging="270"/>
        <w:jc w:val="both"/>
      </w:pPr>
      <w:r>
        <w:rPr>
          <w:rFonts w:cs="Times New Roman"/>
          <w:b/>
          <w:bCs/>
        </w:rPr>
        <w:t>Pr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tt’s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St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position w:val="8"/>
          <w:sz w:val="12"/>
          <w:szCs w:val="12"/>
        </w:rPr>
        <w:t>®</w:t>
      </w:r>
      <w:r>
        <w:rPr>
          <w:rFonts w:cs="Times New Roman"/>
          <w:b/>
          <w:bCs/>
          <w:spacing w:val="29"/>
          <w:position w:val="8"/>
          <w:sz w:val="12"/>
          <w:szCs w:val="12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1"/>
        </w:rPr>
        <w:t>a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ti</w:t>
      </w:r>
      <w:r>
        <w:rPr>
          <w:rFonts w:cs="Times New Roman"/>
          <w:b/>
          <w:bCs/>
          <w:spacing w:val="1"/>
        </w:rPr>
        <w:t>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1"/>
        </w:rPr>
        <w:t>re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1"/>
        </w:rPr>
        <w:t>s</w:t>
      </w:r>
      <w:r w:rsidR="008E4A2F">
        <w:rPr>
          <w:rFonts w:cs="Times New Roman"/>
          <w:b/>
          <w:bCs/>
          <w:spacing w:val="1"/>
        </w:rPr>
        <w:t xml:space="preserve"> (6.2a-6.2c)</w:t>
      </w:r>
      <w:r>
        <w:rPr>
          <w:rFonts w:cs="Times New Roman"/>
        </w:rPr>
        <w:t>—a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po</w:t>
      </w:r>
      <w:r>
        <w:rPr>
          <w:rFonts w:cs="Times New Roman"/>
        </w:rPr>
        <w:t>rts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(‘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oup</w:t>
      </w:r>
      <w:r>
        <w:rPr>
          <w:rFonts w:cs="Times New Roman"/>
        </w:rPr>
        <w:t>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r</w:t>
      </w:r>
      <w:r>
        <w:rPr>
          <w:rFonts w:cs="Times New Roman"/>
          <w:spacing w:val="1"/>
        </w:rPr>
        <w:t>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>l</w:t>
      </w:r>
      <w:r>
        <w:rPr>
          <w:spacing w:val="1"/>
        </w:rPr>
        <w:t>ud</w:t>
      </w:r>
      <w:r>
        <w:rPr>
          <w:spacing w:val="-4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sp</w:t>
      </w:r>
      <w:r>
        <w:rPr>
          <w:spacing w:val="-1"/>
        </w:rPr>
        <w:t>ec</w:t>
      </w:r>
      <w:r>
        <w:t>ial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>m</w:t>
      </w:r>
      <w:r>
        <w:t>ission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Co</w:t>
      </w:r>
      <w:r>
        <w:rPr>
          <w:spacing w:val="-1"/>
        </w:rPr>
        <w:t>mme</w:t>
      </w:r>
      <w:r>
        <w:t>r</w:t>
      </w:r>
      <w:r>
        <w:rPr>
          <w:spacing w:val="-1"/>
        </w:rPr>
        <w:t>c</w:t>
      </w:r>
      <w:r>
        <w:t>ial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2"/>
        </w:rPr>
        <w:t>r</w:t>
      </w:r>
      <w:r>
        <w:t>m</w:t>
      </w:r>
      <w:r>
        <w:rPr>
          <w:spacing w:val="11"/>
        </w:rPr>
        <w:t xml:space="preserve"> </w:t>
      </w:r>
      <w:r>
        <w:t>(SIC</w:t>
      </w:r>
      <w:r>
        <w:rPr>
          <w:spacing w:val="16"/>
        </w:rPr>
        <w:t xml:space="preserve"> </w:t>
      </w:r>
      <w:r>
        <w:rPr>
          <w:spacing w:val="1"/>
        </w:rPr>
        <w:t>275</w:t>
      </w:r>
      <w:r>
        <w:rPr>
          <w:spacing w:val="-2"/>
        </w:rPr>
        <w:t>2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7</w:t>
      </w:r>
      <w:r>
        <w:rPr>
          <w:spacing w:val="-2"/>
        </w:rPr>
        <w:t>5</w:t>
      </w:r>
      <w:r>
        <w:rPr>
          <w:spacing w:val="1"/>
        </w:rPr>
        <w:t>4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7</w:t>
      </w:r>
      <w:r>
        <w:rPr>
          <w:spacing w:val="1"/>
        </w:rPr>
        <w:t>5</w:t>
      </w:r>
      <w:r>
        <w:rPr>
          <w:spacing w:val="3"/>
        </w:rPr>
        <w:t>9</w:t>
      </w:r>
      <w:r>
        <w:t>)</w:t>
      </w:r>
      <w:r>
        <w:rPr>
          <w:spacing w:val="14"/>
        </w:rPr>
        <w:t xml:space="preserve"> </w:t>
      </w:r>
      <w:r>
        <w:t>trans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t>ri</w:t>
      </w:r>
      <w:r>
        <w:rPr>
          <w:spacing w:val="1"/>
        </w:rPr>
        <w:t>ou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t>rs,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ca</w:t>
      </w:r>
      <w:r>
        <w:t>ti</w:t>
      </w:r>
      <w:r>
        <w:rPr>
          <w:spacing w:val="1"/>
        </w:rPr>
        <w:t>on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t>si</w:t>
      </w:r>
      <w:r>
        <w:rPr>
          <w:spacing w:val="-1"/>
        </w:rPr>
        <w:t>ze</w:t>
      </w:r>
      <w:r>
        <w:t>s.</w:t>
      </w:r>
      <w:r>
        <w:rPr>
          <w:spacing w:val="34"/>
        </w:rPr>
        <w:t xml:space="preserve"> </w:t>
      </w:r>
      <w:r>
        <w:rPr>
          <w:rFonts w:cs="Times New Roman"/>
          <w:i/>
        </w:rPr>
        <w:t>Pr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tt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t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s F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 xml:space="preserve">ts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lso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902786" w:rsidRDefault="00EF1267" w:rsidP="00902786">
      <w:pPr>
        <w:pStyle w:val="Heading1"/>
        <w:numPr>
          <w:ilvl w:val="0"/>
          <w:numId w:val="2"/>
        </w:numPr>
      </w:pPr>
      <w:r>
        <w:t>Softw</w:t>
      </w:r>
      <w:bookmarkStart w:id="0" w:name="_GoBack"/>
      <w:bookmarkEnd w:id="0"/>
      <w:r>
        <w:t>are Project File</w:t>
      </w:r>
    </w:p>
    <w:p w:rsidR="00902786" w:rsidRPr="00902786" w:rsidRDefault="00EF1267" w:rsidP="004F5512">
      <w:pPr>
        <w:pStyle w:val="Heading1"/>
        <w:numPr>
          <w:ilvl w:val="1"/>
          <w:numId w:val="2"/>
        </w:numPr>
        <w:ind w:left="720" w:hanging="360"/>
      </w:pPr>
      <w:r>
        <w:lastRenderedPageBreak/>
        <w:t>Analysis File for Business Valuation Manager Pro (</w:t>
      </w:r>
      <w:r w:rsidR="004F5512">
        <w:t>7</w:t>
      </w:r>
      <w:r>
        <w:t>.1)</w:t>
      </w:r>
      <w:r w:rsidRPr="004F5512">
        <w:rPr>
          <w:rFonts w:cs="Times New Roman"/>
        </w:rPr>
        <w:t xml:space="preserve"> —</w:t>
      </w:r>
      <w:r w:rsidRPr="004F5512">
        <w:rPr>
          <w:b w:val="0"/>
        </w:rPr>
        <w:t>Only the historic financial statements are input.</w:t>
      </w:r>
    </w:p>
    <w:sectPr w:rsidR="00902786" w:rsidRPr="00902786">
      <w:pgSz w:w="12240" w:h="15840"/>
      <w:pgMar w:top="136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BE1"/>
    <w:multiLevelType w:val="hybridMultilevel"/>
    <w:tmpl w:val="33A463BE"/>
    <w:lvl w:ilvl="0" w:tplc="0692630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AEE2AE58">
      <w:start w:val="1"/>
      <w:numFmt w:val="bullet"/>
      <w:lvlText w:val="•"/>
      <w:lvlJc w:val="left"/>
      <w:rPr>
        <w:rFonts w:hint="default"/>
      </w:rPr>
    </w:lvl>
    <w:lvl w:ilvl="2" w:tplc="ECB6AA94">
      <w:start w:val="1"/>
      <w:numFmt w:val="bullet"/>
      <w:lvlText w:val="•"/>
      <w:lvlJc w:val="left"/>
      <w:rPr>
        <w:rFonts w:hint="default"/>
      </w:rPr>
    </w:lvl>
    <w:lvl w:ilvl="3" w:tplc="9474BC96">
      <w:start w:val="1"/>
      <w:numFmt w:val="bullet"/>
      <w:lvlText w:val="•"/>
      <w:lvlJc w:val="left"/>
      <w:rPr>
        <w:rFonts w:hint="default"/>
      </w:rPr>
    </w:lvl>
    <w:lvl w:ilvl="4" w:tplc="81727726">
      <w:start w:val="1"/>
      <w:numFmt w:val="bullet"/>
      <w:lvlText w:val="•"/>
      <w:lvlJc w:val="left"/>
      <w:rPr>
        <w:rFonts w:hint="default"/>
      </w:rPr>
    </w:lvl>
    <w:lvl w:ilvl="5" w:tplc="5FC80FC6">
      <w:start w:val="1"/>
      <w:numFmt w:val="bullet"/>
      <w:lvlText w:val="•"/>
      <w:lvlJc w:val="left"/>
      <w:rPr>
        <w:rFonts w:hint="default"/>
      </w:rPr>
    </w:lvl>
    <w:lvl w:ilvl="6" w:tplc="91D08130">
      <w:start w:val="1"/>
      <w:numFmt w:val="bullet"/>
      <w:lvlText w:val="•"/>
      <w:lvlJc w:val="left"/>
      <w:rPr>
        <w:rFonts w:hint="default"/>
      </w:rPr>
    </w:lvl>
    <w:lvl w:ilvl="7" w:tplc="815E9CA2">
      <w:start w:val="1"/>
      <w:numFmt w:val="bullet"/>
      <w:lvlText w:val="•"/>
      <w:lvlJc w:val="left"/>
      <w:rPr>
        <w:rFonts w:hint="default"/>
      </w:rPr>
    </w:lvl>
    <w:lvl w:ilvl="8" w:tplc="82880A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90223A9"/>
    <w:multiLevelType w:val="hybridMultilevel"/>
    <w:tmpl w:val="87A07F4C"/>
    <w:lvl w:ilvl="0" w:tplc="184ECAF0">
      <w:start w:val="1"/>
      <w:numFmt w:val="bullet"/>
      <w:lvlText w:val="•"/>
      <w:lvlJc w:val="left"/>
      <w:pPr>
        <w:ind w:hanging="272"/>
      </w:pPr>
      <w:rPr>
        <w:rFonts w:ascii="Times New Roman" w:eastAsia="Times New Roman" w:hAnsi="Times New Roman" w:hint="default"/>
        <w:sz w:val="22"/>
        <w:szCs w:val="22"/>
      </w:rPr>
    </w:lvl>
    <w:lvl w:ilvl="1" w:tplc="18D0499A">
      <w:start w:val="1"/>
      <w:numFmt w:val="bullet"/>
      <w:lvlText w:val="•"/>
      <w:lvlJc w:val="left"/>
      <w:rPr>
        <w:rFonts w:hint="default"/>
      </w:rPr>
    </w:lvl>
    <w:lvl w:ilvl="2" w:tplc="E90AC9A6">
      <w:start w:val="1"/>
      <w:numFmt w:val="bullet"/>
      <w:lvlText w:val="•"/>
      <w:lvlJc w:val="left"/>
      <w:rPr>
        <w:rFonts w:hint="default"/>
      </w:rPr>
    </w:lvl>
    <w:lvl w:ilvl="3" w:tplc="66B0E462">
      <w:start w:val="1"/>
      <w:numFmt w:val="bullet"/>
      <w:lvlText w:val="•"/>
      <w:lvlJc w:val="left"/>
      <w:rPr>
        <w:rFonts w:hint="default"/>
      </w:rPr>
    </w:lvl>
    <w:lvl w:ilvl="4" w:tplc="2AD20EC0">
      <w:start w:val="1"/>
      <w:numFmt w:val="bullet"/>
      <w:lvlText w:val="•"/>
      <w:lvlJc w:val="left"/>
      <w:rPr>
        <w:rFonts w:hint="default"/>
      </w:rPr>
    </w:lvl>
    <w:lvl w:ilvl="5" w:tplc="5E1A88DE">
      <w:start w:val="1"/>
      <w:numFmt w:val="bullet"/>
      <w:lvlText w:val="•"/>
      <w:lvlJc w:val="left"/>
      <w:rPr>
        <w:rFonts w:hint="default"/>
      </w:rPr>
    </w:lvl>
    <w:lvl w:ilvl="6" w:tplc="3C701648">
      <w:start w:val="1"/>
      <w:numFmt w:val="bullet"/>
      <w:lvlText w:val="•"/>
      <w:lvlJc w:val="left"/>
      <w:rPr>
        <w:rFonts w:hint="default"/>
      </w:rPr>
    </w:lvl>
    <w:lvl w:ilvl="7" w:tplc="06F437D4">
      <w:start w:val="1"/>
      <w:numFmt w:val="bullet"/>
      <w:lvlText w:val="•"/>
      <w:lvlJc w:val="left"/>
      <w:rPr>
        <w:rFonts w:hint="default"/>
      </w:rPr>
    </w:lvl>
    <w:lvl w:ilvl="8" w:tplc="1854959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46715B3"/>
    <w:multiLevelType w:val="hybridMultilevel"/>
    <w:tmpl w:val="37B6D284"/>
    <w:lvl w:ilvl="0" w:tplc="B78CEEF6">
      <w:start w:val="3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3AAD976">
      <w:start w:val="1"/>
      <w:numFmt w:val="bullet"/>
      <w:lvlText w:val="•"/>
      <w:lvlJc w:val="left"/>
      <w:pPr>
        <w:ind w:hanging="2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F00E988">
      <w:start w:val="1"/>
      <w:numFmt w:val="bullet"/>
      <w:lvlText w:val="•"/>
      <w:lvlJc w:val="left"/>
      <w:rPr>
        <w:rFonts w:hint="default"/>
      </w:rPr>
    </w:lvl>
    <w:lvl w:ilvl="3" w:tplc="A0A68902">
      <w:start w:val="1"/>
      <w:numFmt w:val="bullet"/>
      <w:lvlText w:val="•"/>
      <w:lvlJc w:val="left"/>
      <w:rPr>
        <w:rFonts w:hint="default"/>
      </w:rPr>
    </w:lvl>
    <w:lvl w:ilvl="4" w:tplc="73AE7DDA">
      <w:start w:val="1"/>
      <w:numFmt w:val="bullet"/>
      <w:lvlText w:val="•"/>
      <w:lvlJc w:val="left"/>
      <w:rPr>
        <w:rFonts w:hint="default"/>
      </w:rPr>
    </w:lvl>
    <w:lvl w:ilvl="5" w:tplc="7192749C">
      <w:start w:val="1"/>
      <w:numFmt w:val="bullet"/>
      <w:lvlText w:val="•"/>
      <w:lvlJc w:val="left"/>
      <w:rPr>
        <w:rFonts w:hint="default"/>
      </w:rPr>
    </w:lvl>
    <w:lvl w:ilvl="6" w:tplc="22464994">
      <w:start w:val="1"/>
      <w:numFmt w:val="bullet"/>
      <w:lvlText w:val="•"/>
      <w:lvlJc w:val="left"/>
      <w:rPr>
        <w:rFonts w:hint="default"/>
      </w:rPr>
    </w:lvl>
    <w:lvl w:ilvl="7" w:tplc="412C9B22">
      <w:start w:val="1"/>
      <w:numFmt w:val="bullet"/>
      <w:lvlText w:val="•"/>
      <w:lvlJc w:val="left"/>
      <w:rPr>
        <w:rFonts w:hint="default"/>
      </w:rPr>
    </w:lvl>
    <w:lvl w:ilvl="8" w:tplc="FBF45E8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F7F2596"/>
    <w:multiLevelType w:val="hybridMultilevel"/>
    <w:tmpl w:val="69D45D76"/>
    <w:lvl w:ilvl="0" w:tplc="0409000F">
      <w:start w:val="1"/>
      <w:numFmt w:val="decimal"/>
      <w:lvlText w:val="%1."/>
      <w:lvlJc w:val="left"/>
      <w:pPr>
        <w:ind w:left="459" w:hanging="360"/>
      </w:p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1"/>
    <w:rsid w:val="00120887"/>
    <w:rsid w:val="001564D5"/>
    <w:rsid w:val="001B5484"/>
    <w:rsid w:val="001C32C8"/>
    <w:rsid w:val="001C3559"/>
    <w:rsid w:val="002C449D"/>
    <w:rsid w:val="003A77C3"/>
    <w:rsid w:val="004838D3"/>
    <w:rsid w:val="004F5512"/>
    <w:rsid w:val="0056409D"/>
    <w:rsid w:val="00604F52"/>
    <w:rsid w:val="007F43FF"/>
    <w:rsid w:val="008C65C5"/>
    <w:rsid w:val="008D43DC"/>
    <w:rsid w:val="008E4A2F"/>
    <w:rsid w:val="00902786"/>
    <w:rsid w:val="00937B31"/>
    <w:rsid w:val="00A24738"/>
    <w:rsid w:val="00A30AC0"/>
    <w:rsid w:val="00C505A3"/>
    <w:rsid w:val="00E24E36"/>
    <w:rsid w:val="00E3073F"/>
    <w:rsid w:val="00E423CD"/>
    <w:rsid w:val="00E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4BC5"/>
  <w15:docId w15:val="{30963C76-E4AE-4470-8552-4AFDF2D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460" w:hanging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31" w:hanging="272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Cardwell</dc:creator>
  <cp:lastModifiedBy>Dave Miles</cp:lastModifiedBy>
  <cp:revision>22</cp:revision>
  <dcterms:created xsi:type="dcterms:W3CDTF">2015-05-11T13:38:00Z</dcterms:created>
  <dcterms:modified xsi:type="dcterms:W3CDTF">2016-03-11T19:24:00Z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2015-05-04T00:00:00Z</vt:filetime>
  </property>
</Properties>
</file>